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871" w:rsidRPr="00C70239" w:rsidRDefault="00737871" w:rsidP="00737871">
      <w:pPr>
        <w:jc w:val="center"/>
        <w:rPr>
          <w:rFonts w:ascii="Times New Roman" w:hAnsi="Times New Roman"/>
          <w:b/>
          <w:bCs/>
          <w:sz w:val="40"/>
          <w:szCs w:val="40"/>
        </w:rPr>
      </w:pPr>
      <w:r w:rsidRPr="00C70239">
        <w:rPr>
          <w:rFonts w:ascii="Times New Roman" w:hAnsi="Times New Roman"/>
          <w:b/>
          <w:bCs/>
          <w:sz w:val="40"/>
          <w:szCs w:val="40"/>
        </w:rPr>
        <w:t xml:space="preserve">DANH MỤC THIẾT BỊ </w:t>
      </w:r>
      <w:r w:rsidR="00C70239">
        <w:rPr>
          <w:rFonts w:ascii="Times New Roman" w:hAnsi="Times New Roman"/>
          <w:b/>
          <w:bCs/>
          <w:sz w:val="40"/>
          <w:szCs w:val="40"/>
        </w:rPr>
        <w:t>CẦN MUA</w:t>
      </w:r>
    </w:p>
    <w:p w:rsidR="00737871" w:rsidRPr="00AD4E95" w:rsidRDefault="00737871" w:rsidP="00737871">
      <w:pPr>
        <w:rPr>
          <w:rFonts w:ascii="Times New Roman" w:hAnsi="Times New Roman"/>
        </w:rPr>
      </w:pPr>
    </w:p>
    <w:tbl>
      <w:tblPr>
        <w:tblW w:w="93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30"/>
        <w:gridCol w:w="944"/>
        <w:gridCol w:w="924"/>
        <w:gridCol w:w="2351"/>
        <w:gridCol w:w="2676"/>
      </w:tblGrid>
      <w:tr w:rsidR="00737871" w:rsidRPr="00AD4E95" w:rsidTr="00F15B9C">
        <w:trPr>
          <w:trHeight w:val="826"/>
        </w:trPr>
        <w:tc>
          <w:tcPr>
            <w:tcW w:w="709" w:type="dxa"/>
            <w:vAlign w:val="center"/>
          </w:tcPr>
          <w:p w:rsidR="00737871" w:rsidRPr="00AD4E95" w:rsidRDefault="00737871" w:rsidP="005E0FA9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37871" w:rsidRPr="00AD4E95" w:rsidRDefault="00737871" w:rsidP="005E0FA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4E95">
              <w:rPr>
                <w:rFonts w:ascii="Times New Roman" w:hAnsi="Times New Roman"/>
                <w:b/>
                <w:bCs/>
              </w:rPr>
              <w:t>Tên thiết bị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37871" w:rsidRPr="00AD4E95" w:rsidRDefault="00737871" w:rsidP="005E0FA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4E95">
              <w:rPr>
                <w:rFonts w:ascii="Times New Roman" w:hAnsi="Times New Roman"/>
                <w:b/>
                <w:bCs/>
              </w:rPr>
              <w:t>Đơn vị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37871" w:rsidRPr="00AD4E95" w:rsidRDefault="00737871" w:rsidP="005E0FA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4E95">
              <w:rPr>
                <w:rFonts w:ascii="Times New Roman" w:hAnsi="Times New Roman"/>
                <w:b/>
                <w:bCs/>
              </w:rPr>
              <w:t>Số lượng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737871" w:rsidRPr="00AD4E95" w:rsidRDefault="00737871" w:rsidP="005E0FA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4E95">
              <w:rPr>
                <w:rFonts w:ascii="Times New Roman" w:hAnsi="Times New Roman"/>
                <w:b/>
                <w:bCs/>
              </w:rPr>
              <w:t>Yêu cầu sư phạm của thiết bị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737871" w:rsidRPr="00AD4E95" w:rsidRDefault="00737871" w:rsidP="005E0FA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4E95">
              <w:rPr>
                <w:rFonts w:ascii="Times New Roman" w:hAnsi="Times New Roman"/>
                <w:b/>
                <w:bCs/>
              </w:rPr>
              <w:t>Yêu cầu kỹ thuật cơ bản của thiết bị</w:t>
            </w:r>
          </w:p>
        </w:tc>
      </w:tr>
      <w:tr w:rsidR="00737871" w:rsidRPr="00AD4E95" w:rsidTr="00F15B9C">
        <w:trPr>
          <w:trHeight w:val="94"/>
        </w:trPr>
        <w:tc>
          <w:tcPr>
            <w:tcW w:w="709" w:type="dxa"/>
          </w:tcPr>
          <w:p w:rsidR="00737871" w:rsidRPr="00AD4E95" w:rsidRDefault="00737871" w:rsidP="00737871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737871" w:rsidRPr="00AD4E95" w:rsidRDefault="00737871" w:rsidP="00737871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Ê tô máy khoan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37871" w:rsidRPr="00AD4E95" w:rsidRDefault="00737871" w:rsidP="00737871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37871" w:rsidRPr="00AD4E95" w:rsidRDefault="00737871" w:rsidP="00737871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2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737871" w:rsidRPr="00AD4E95" w:rsidRDefault="00737871" w:rsidP="00737871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Sử dụng để gá kẹp phôi trên máy khoan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737871" w:rsidRPr="00AD4E95" w:rsidRDefault="00737871" w:rsidP="00737871">
            <w:pPr>
              <w:jc w:val="both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Độ mở  ≤ 250 mm</w:t>
            </w:r>
          </w:p>
        </w:tc>
      </w:tr>
      <w:tr w:rsidR="00737871" w:rsidRPr="00AD4E95" w:rsidTr="00F15B9C">
        <w:trPr>
          <w:trHeight w:val="94"/>
        </w:trPr>
        <w:tc>
          <w:tcPr>
            <w:tcW w:w="709" w:type="dxa"/>
          </w:tcPr>
          <w:p w:rsidR="00737871" w:rsidRPr="00AD4E95" w:rsidRDefault="00737871" w:rsidP="00737871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737871" w:rsidRPr="00AD4E95" w:rsidRDefault="00737871" w:rsidP="00737871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Thước đo góc vạn năng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37871" w:rsidRPr="00AD4E95" w:rsidRDefault="00737871" w:rsidP="00737871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37871" w:rsidRPr="00AD4E95" w:rsidRDefault="00C70239" w:rsidP="00737871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737871" w:rsidRPr="00AD4E95" w:rsidRDefault="00737871" w:rsidP="00737871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Dùng để hướng dẫn thực hành đo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737871" w:rsidRPr="00AD4E95" w:rsidRDefault="00737871" w:rsidP="00737871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Góc đo lớn nhất 360</w:t>
            </w:r>
            <w:r w:rsidRPr="00AD4E95">
              <w:rPr>
                <w:rFonts w:ascii="Times New Roman" w:hAnsi="Times New Roman"/>
                <w:i/>
                <w:vertAlign w:val="superscript"/>
              </w:rPr>
              <w:t>o</w:t>
            </w:r>
          </w:p>
        </w:tc>
      </w:tr>
      <w:tr w:rsidR="000C06CA" w:rsidRPr="00AD4E95" w:rsidTr="00F15B9C">
        <w:trPr>
          <w:trHeight w:val="94"/>
        </w:trPr>
        <w:tc>
          <w:tcPr>
            <w:tcW w:w="709" w:type="dxa"/>
          </w:tcPr>
          <w:p w:rsidR="000C06CA" w:rsidRPr="00AD4E95" w:rsidRDefault="000C06CA" w:rsidP="000C06CA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Thước lá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C06CA" w:rsidRPr="00AD4E95" w:rsidRDefault="000C06CA" w:rsidP="000C06CA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C06CA" w:rsidRPr="00AD4E95" w:rsidRDefault="000C06CA" w:rsidP="000C06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0C06CA" w:rsidRPr="00AD4E95" w:rsidRDefault="000C06CA" w:rsidP="000C06C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76" w:type="dxa"/>
            <w:shd w:val="clear" w:color="auto" w:fill="auto"/>
            <w:vAlign w:val="center"/>
          </w:tcPr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Phạm vi đo:</w:t>
            </w:r>
          </w:p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 xml:space="preserve">(0 </w:t>
            </w:r>
            <w:r w:rsidRPr="00AD4E95">
              <w:rPr>
                <w:rFonts w:ascii="Times New Roman" w:hAnsi="Times New Roman"/>
                <w:i/>
              </w:rPr>
              <w:sym w:font="Symbol" w:char="F0B8"/>
            </w:r>
            <w:r>
              <w:rPr>
                <w:rFonts w:ascii="Times New Roman" w:hAnsi="Times New Roman"/>
                <w:i/>
              </w:rPr>
              <w:t xml:space="preserve"> 500)mm</w:t>
            </w:r>
          </w:p>
        </w:tc>
      </w:tr>
      <w:tr w:rsidR="000C06CA" w:rsidRPr="00AD4E95" w:rsidTr="00F15B9C">
        <w:trPr>
          <w:trHeight w:val="94"/>
        </w:trPr>
        <w:tc>
          <w:tcPr>
            <w:tcW w:w="709" w:type="dxa"/>
          </w:tcPr>
          <w:p w:rsidR="000C06CA" w:rsidRPr="00AD4E95" w:rsidRDefault="000C06CA" w:rsidP="000C06CA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Panme đo ren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C06CA" w:rsidRPr="00AD4E95" w:rsidRDefault="000C06CA" w:rsidP="000C06CA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C06CA" w:rsidRPr="00AD4E95" w:rsidRDefault="00C70239" w:rsidP="000C06C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0C06CA" w:rsidRPr="00AD4E95" w:rsidRDefault="000C06CA" w:rsidP="000C06CA">
            <w:pPr>
              <w:rPr>
                <w:rFonts w:ascii="Times New Roman" w:hAnsi="Times New Roman"/>
              </w:rPr>
            </w:pPr>
          </w:p>
        </w:tc>
        <w:tc>
          <w:tcPr>
            <w:tcW w:w="2676" w:type="dxa"/>
            <w:shd w:val="clear" w:color="auto" w:fill="auto"/>
            <w:vAlign w:val="center"/>
          </w:tcPr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Phạm vi đo:</w:t>
            </w:r>
          </w:p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(0 ÷ 150)mm</w:t>
            </w:r>
          </w:p>
        </w:tc>
      </w:tr>
      <w:tr w:rsidR="000C06CA" w:rsidRPr="00AD4E95" w:rsidTr="00F15B9C">
        <w:trPr>
          <w:trHeight w:val="94"/>
        </w:trPr>
        <w:tc>
          <w:tcPr>
            <w:tcW w:w="709" w:type="dxa"/>
          </w:tcPr>
          <w:p w:rsidR="000C06CA" w:rsidRPr="00AD4E95" w:rsidRDefault="000C06CA" w:rsidP="000C06CA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Panme đo răng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C06CA" w:rsidRPr="00AD4E95" w:rsidRDefault="000C06CA" w:rsidP="000C06CA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Bộ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C06CA" w:rsidRPr="00AD4E95" w:rsidRDefault="00C70239" w:rsidP="000C06C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0C06CA" w:rsidRPr="00AD4E95" w:rsidRDefault="000C06CA" w:rsidP="000C06CA">
            <w:pPr>
              <w:rPr>
                <w:rFonts w:ascii="Times New Roman" w:hAnsi="Times New Roman"/>
              </w:rPr>
            </w:pPr>
          </w:p>
        </w:tc>
        <w:tc>
          <w:tcPr>
            <w:tcW w:w="2676" w:type="dxa"/>
            <w:shd w:val="clear" w:color="auto" w:fill="auto"/>
            <w:vAlign w:val="center"/>
          </w:tcPr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  <w:lang w:val="vi-VN"/>
              </w:rPr>
              <w:t xml:space="preserve">- </w:t>
            </w:r>
            <w:r w:rsidRPr="00AD4E95">
              <w:rPr>
                <w:rFonts w:ascii="Times New Roman" w:hAnsi="Times New Roman"/>
                <w:i/>
              </w:rPr>
              <w:t xml:space="preserve">Phạm vi đo: </w:t>
            </w:r>
          </w:p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  <w:lang w:val="vi-VN"/>
              </w:rPr>
              <w:t>(</w:t>
            </w:r>
            <w:r w:rsidRPr="00AD4E95">
              <w:rPr>
                <w:rFonts w:ascii="Times New Roman" w:hAnsi="Times New Roman"/>
                <w:i/>
              </w:rPr>
              <w:t>0</w:t>
            </w:r>
            <w:r w:rsidRPr="00AD4E95">
              <w:rPr>
                <w:rFonts w:ascii="Times New Roman" w:hAnsi="Times New Roman"/>
                <w:i/>
              </w:rPr>
              <w:sym w:font="Symbol" w:char="F0B8"/>
            </w:r>
            <w:r w:rsidRPr="00AD4E95">
              <w:rPr>
                <w:rFonts w:ascii="Times New Roman" w:hAnsi="Times New Roman"/>
                <w:i/>
              </w:rPr>
              <w:t xml:space="preserve"> 25</w:t>
            </w:r>
            <w:r w:rsidRPr="00AD4E95">
              <w:rPr>
                <w:rFonts w:ascii="Times New Roman" w:hAnsi="Times New Roman"/>
                <w:i/>
                <w:lang w:val="vi-VN"/>
              </w:rPr>
              <w:t>)mm</w:t>
            </w:r>
            <w:r>
              <w:rPr>
                <w:rFonts w:ascii="Times New Roman" w:hAnsi="Times New Roman"/>
                <w:i/>
              </w:rPr>
              <w:t>,</w:t>
            </w:r>
            <w:r w:rsidRPr="00AD4E95">
              <w:rPr>
                <w:rFonts w:ascii="Times New Roman" w:hAnsi="Times New Roman"/>
                <w:i/>
              </w:rPr>
              <w:t xml:space="preserve"> </w:t>
            </w:r>
            <w:r w:rsidRPr="00AD4E95">
              <w:rPr>
                <w:rFonts w:ascii="Times New Roman" w:hAnsi="Times New Roman"/>
                <w:i/>
                <w:lang w:val="vi-VN"/>
              </w:rPr>
              <w:t>(</w:t>
            </w:r>
            <w:r w:rsidRPr="00AD4E95">
              <w:rPr>
                <w:rFonts w:ascii="Times New Roman" w:hAnsi="Times New Roman"/>
                <w:i/>
              </w:rPr>
              <w:t>25</w:t>
            </w:r>
            <w:r w:rsidRPr="00AD4E95">
              <w:rPr>
                <w:rFonts w:ascii="Times New Roman" w:hAnsi="Times New Roman"/>
                <w:i/>
              </w:rPr>
              <w:sym w:font="Symbol" w:char="F0B8"/>
            </w:r>
            <w:r w:rsidRPr="00AD4E95">
              <w:rPr>
                <w:rFonts w:ascii="Times New Roman" w:hAnsi="Times New Roman"/>
                <w:i/>
              </w:rPr>
              <w:t>50</w:t>
            </w:r>
            <w:r w:rsidRPr="00AD4E95">
              <w:rPr>
                <w:rFonts w:ascii="Times New Roman" w:hAnsi="Times New Roman"/>
                <w:i/>
                <w:lang w:val="vi-VN"/>
              </w:rPr>
              <w:t>)</w:t>
            </w:r>
            <w:r w:rsidRPr="00AD4E95">
              <w:rPr>
                <w:rFonts w:ascii="Times New Roman" w:hAnsi="Times New Roman"/>
                <w:i/>
              </w:rPr>
              <w:t>mm</w:t>
            </w:r>
            <w:r>
              <w:rPr>
                <w:rFonts w:ascii="Times New Roman" w:hAnsi="Times New Roman"/>
                <w:i/>
              </w:rPr>
              <w:t>,</w:t>
            </w:r>
            <w:r w:rsidRPr="00AD4E95">
              <w:rPr>
                <w:rFonts w:ascii="Times New Roman" w:hAnsi="Times New Roman"/>
                <w:i/>
              </w:rPr>
              <w:t xml:space="preserve"> .... </w:t>
            </w:r>
            <w:r w:rsidRPr="00AD4E95">
              <w:rPr>
                <w:rFonts w:ascii="Times New Roman" w:hAnsi="Times New Roman"/>
                <w:i/>
              </w:rPr>
              <w:br/>
            </w:r>
            <w:r w:rsidRPr="00AD4E95">
              <w:rPr>
                <w:rFonts w:ascii="Times New Roman" w:hAnsi="Times New Roman"/>
                <w:i/>
                <w:lang w:val="vi-VN"/>
              </w:rPr>
              <w:t xml:space="preserve">- </w:t>
            </w:r>
            <w:r w:rsidRPr="00AD4E95">
              <w:rPr>
                <w:rFonts w:ascii="Times New Roman" w:hAnsi="Times New Roman"/>
                <w:i/>
              </w:rPr>
              <w:t xml:space="preserve">Độ chính xác: </w:t>
            </w:r>
          </w:p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± 0,01mm</w:t>
            </w:r>
          </w:p>
        </w:tc>
      </w:tr>
      <w:tr w:rsidR="000C06CA" w:rsidRPr="00AD4E95" w:rsidTr="0056549F">
        <w:trPr>
          <w:trHeight w:val="94"/>
        </w:trPr>
        <w:tc>
          <w:tcPr>
            <w:tcW w:w="709" w:type="dxa"/>
          </w:tcPr>
          <w:p w:rsidR="000C06CA" w:rsidRPr="00AD4E95" w:rsidRDefault="000C06CA" w:rsidP="000C06CA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Pan</w:t>
            </w:r>
            <w:r w:rsidRPr="00AD4E95">
              <w:rPr>
                <w:rFonts w:ascii="Times New Roman" w:hAnsi="Times New Roman"/>
                <w:i/>
              </w:rPr>
              <w:t xml:space="preserve">me đo trong 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C06CA" w:rsidRPr="00AD4E95" w:rsidRDefault="000C06CA" w:rsidP="000C06CA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Bộ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C06CA" w:rsidRPr="00AD4E95" w:rsidRDefault="00C70239" w:rsidP="000C06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0C06CA" w:rsidRPr="00AD4E95" w:rsidRDefault="000C06CA" w:rsidP="000C06C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76" w:type="dxa"/>
            <w:shd w:val="clear" w:color="auto" w:fill="auto"/>
          </w:tcPr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- Phạm vi đo:</w:t>
            </w:r>
          </w:p>
          <w:p w:rsidR="000C06CA" w:rsidRPr="00AD4E95" w:rsidRDefault="000C06CA" w:rsidP="000C06CA">
            <w:pPr>
              <w:rPr>
                <w:rFonts w:ascii="Times New Roman" w:hAnsi="Times New Roman"/>
                <w:i/>
                <w:lang w:val="vi-VN"/>
              </w:rPr>
            </w:pPr>
            <w:r w:rsidRPr="00AD4E95">
              <w:rPr>
                <w:rFonts w:ascii="Times New Roman" w:hAnsi="Times New Roman"/>
                <w:i/>
              </w:rPr>
              <w:t xml:space="preserve">(0 </w:t>
            </w:r>
            <w:r w:rsidRPr="00AD4E95">
              <w:rPr>
                <w:rFonts w:ascii="Times New Roman" w:hAnsi="Times New Roman"/>
                <w:i/>
              </w:rPr>
              <w:sym w:font="Symbol" w:char="F0B8"/>
            </w:r>
            <w:r w:rsidRPr="00AD4E95">
              <w:rPr>
                <w:rFonts w:ascii="Times New Roman" w:hAnsi="Times New Roman"/>
                <w:i/>
              </w:rPr>
              <w:t xml:space="preserve"> 25)</w:t>
            </w:r>
            <w:r w:rsidRPr="00AD4E95">
              <w:rPr>
                <w:rFonts w:ascii="Times New Roman" w:hAnsi="Times New Roman"/>
                <w:i/>
                <w:lang w:val="vi-VN"/>
              </w:rPr>
              <w:t>mm</w:t>
            </w:r>
            <w:r>
              <w:rPr>
                <w:rFonts w:ascii="Times New Roman" w:hAnsi="Times New Roman"/>
                <w:i/>
              </w:rPr>
              <w:t>,</w:t>
            </w:r>
          </w:p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(25</w:t>
            </w:r>
            <w:r w:rsidRPr="00AD4E95">
              <w:rPr>
                <w:rFonts w:ascii="Times New Roman" w:hAnsi="Times New Roman"/>
                <w:i/>
              </w:rPr>
              <w:sym w:font="Symbol" w:char="F0B8"/>
            </w:r>
            <w:r w:rsidRPr="00AD4E95">
              <w:rPr>
                <w:rFonts w:ascii="Times New Roman" w:hAnsi="Times New Roman"/>
                <w:i/>
              </w:rPr>
              <w:t xml:space="preserve"> 50)</w:t>
            </w:r>
            <w:r w:rsidRPr="00AD4E95">
              <w:rPr>
                <w:rFonts w:ascii="Times New Roman" w:hAnsi="Times New Roman"/>
                <w:i/>
                <w:lang w:val="vi-VN"/>
              </w:rPr>
              <w:t>mm</w:t>
            </w:r>
            <w:r>
              <w:rPr>
                <w:rFonts w:ascii="Times New Roman" w:hAnsi="Times New Roman"/>
                <w:i/>
              </w:rPr>
              <w:t>,</w:t>
            </w:r>
          </w:p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(50</w:t>
            </w:r>
            <w:r w:rsidRPr="00AD4E95">
              <w:rPr>
                <w:rFonts w:ascii="Times New Roman" w:hAnsi="Times New Roman"/>
                <w:i/>
              </w:rPr>
              <w:sym w:font="Symbol" w:char="F0B8"/>
            </w:r>
            <w:r>
              <w:rPr>
                <w:rFonts w:ascii="Times New Roman" w:hAnsi="Times New Roman"/>
                <w:i/>
              </w:rPr>
              <w:t xml:space="preserve"> 75)mm</w:t>
            </w:r>
            <w:r w:rsidRPr="00AD4E95">
              <w:rPr>
                <w:rFonts w:ascii="Times New Roman" w:hAnsi="Times New Roman"/>
                <w:i/>
              </w:rPr>
              <w:br/>
              <w:t xml:space="preserve">- Độ chính xác: </w:t>
            </w:r>
          </w:p>
          <w:p w:rsidR="000C06CA" w:rsidRPr="00AD4E95" w:rsidRDefault="000C06CA" w:rsidP="000C06C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0,01 mm</w:t>
            </w:r>
          </w:p>
        </w:tc>
      </w:tr>
      <w:tr w:rsidR="002A201A" w:rsidRPr="00AD4E95" w:rsidTr="001F4CEA">
        <w:trPr>
          <w:trHeight w:val="94"/>
        </w:trPr>
        <w:tc>
          <w:tcPr>
            <w:tcW w:w="709" w:type="dxa"/>
          </w:tcPr>
          <w:p w:rsidR="002A201A" w:rsidRPr="00AD4E95" w:rsidRDefault="002A201A" w:rsidP="002A201A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Đồng hồ so đo ngoài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</w:p>
        </w:tc>
        <w:tc>
          <w:tcPr>
            <w:tcW w:w="2676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- Phạm vi đo</w:t>
            </w:r>
            <w:r>
              <w:rPr>
                <w:rFonts w:ascii="Times New Roman" w:hAnsi="Times New Roman"/>
                <w:i/>
              </w:rPr>
              <w:t xml:space="preserve"> </w:t>
            </w:r>
            <w:r w:rsidRPr="00AD4E95">
              <w:rPr>
                <w:rFonts w:ascii="Times New Roman" w:hAnsi="Times New Roman"/>
                <w:i/>
              </w:rPr>
              <w:t>(0</w:t>
            </w:r>
            <w:r w:rsidRPr="00AD4E95">
              <w:rPr>
                <w:rFonts w:ascii="Times New Roman" w:hAnsi="Times New Roman"/>
                <w:i/>
              </w:rPr>
              <w:sym w:font="Symbol" w:char="F0B8"/>
            </w:r>
            <w:r w:rsidRPr="00AD4E95">
              <w:rPr>
                <w:rFonts w:ascii="Times New Roman" w:hAnsi="Times New Roman"/>
                <w:i/>
              </w:rPr>
              <w:t xml:space="preserve"> 10)mm</w:t>
            </w:r>
          </w:p>
          <w:p w:rsidR="002A201A" w:rsidRPr="00AD4E95" w:rsidRDefault="002A201A" w:rsidP="002A201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 xml:space="preserve">- Độ chính xác: </w:t>
            </w:r>
          </w:p>
          <w:p w:rsidR="002A201A" w:rsidRPr="00AD4E95" w:rsidRDefault="002A201A" w:rsidP="002A201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0,01 mm</w:t>
            </w:r>
          </w:p>
        </w:tc>
      </w:tr>
      <w:tr w:rsidR="002A201A" w:rsidRPr="00AD4E95" w:rsidTr="00F15B9C">
        <w:trPr>
          <w:trHeight w:val="94"/>
        </w:trPr>
        <w:tc>
          <w:tcPr>
            <w:tcW w:w="709" w:type="dxa"/>
          </w:tcPr>
          <w:p w:rsidR="002A201A" w:rsidRPr="00AD4E95" w:rsidRDefault="002A201A" w:rsidP="002A201A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Com pa đo ngoài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A201A" w:rsidRPr="00AD4E95" w:rsidRDefault="00C70239" w:rsidP="002A201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</w:p>
        </w:tc>
        <w:tc>
          <w:tcPr>
            <w:tcW w:w="2676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Độ mở </w:t>
            </w:r>
            <w:r w:rsidRPr="00AD4E95">
              <w:rPr>
                <w:rFonts w:ascii="Times New Roman" w:hAnsi="Times New Roman"/>
                <w:i/>
              </w:rPr>
              <w:t>(0÷100) mm</w:t>
            </w:r>
          </w:p>
        </w:tc>
      </w:tr>
      <w:tr w:rsidR="002A201A" w:rsidRPr="00AD4E95" w:rsidTr="00F15B9C">
        <w:trPr>
          <w:trHeight w:val="94"/>
        </w:trPr>
        <w:tc>
          <w:tcPr>
            <w:tcW w:w="709" w:type="dxa"/>
          </w:tcPr>
          <w:p w:rsidR="002A201A" w:rsidRPr="00AD4E95" w:rsidRDefault="002A201A" w:rsidP="002A201A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Com pa đo trong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A201A" w:rsidRPr="00AD4E95" w:rsidRDefault="00C70239" w:rsidP="002A201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</w:p>
        </w:tc>
        <w:tc>
          <w:tcPr>
            <w:tcW w:w="2676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Độ mở ≤ 70mm</w:t>
            </w:r>
          </w:p>
        </w:tc>
      </w:tr>
      <w:tr w:rsidR="002A201A" w:rsidRPr="00AD4E95" w:rsidTr="00F15B9C">
        <w:trPr>
          <w:trHeight w:val="94"/>
        </w:trPr>
        <w:tc>
          <w:tcPr>
            <w:tcW w:w="709" w:type="dxa"/>
          </w:tcPr>
          <w:p w:rsidR="002A201A" w:rsidRPr="00AD4E95" w:rsidRDefault="002A201A" w:rsidP="002A201A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Mẫu so độ nhám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Bộ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A201A" w:rsidRPr="00AD4E95" w:rsidRDefault="00C70239" w:rsidP="002A201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3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</w:p>
        </w:tc>
        <w:tc>
          <w:tcPr>
            <w:tcW w:w="2676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Theo Tiêu chuẩn Việt Nam</w:t>
            </w:r>
          </w:p>
        </w:tc>
      </w:tr>
      <w:tr w:rsidR="002A201A" w:rsidRPr="00AD4E95" w:rsidTr="00F15B9C">
        <w:trPr>
          <w:trHeight w:val="94"/>
        </w:trPr>
        <w:tc>
          <w:tcPr>
            <w:tcW w:w="709" w:type="dxa"/>
          </w:tcPr>
          <w:p w:rsidR="002A201A" w:rsidRPr="00AD4E95" w:rsidRDefault="002A201A" w:rsidP="002A201A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Máy mài sửa dao phay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1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Dùng để thực hành mài sửa dao, dụng cụ cắt đúng góc độ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both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Công suất: </w:t>
            </w:r>
          </w:p>
          <w:p w:rsidR="002A201A" w:rsidRPr="00AD4E95" w:rsidRDefault="002A201A" w:rsidP="002A201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(0,5 ÷ 2)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kW</w:t>
            </w:r>
          </w:p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Tốc độ ≤ 3600(v/p) </w:t>
            </w:r>
          </w:p>
          <w:p w:rsidR="002A201A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Đường kính đá </w:t>
            </w:r>
          </w:p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(100 ÷ 200)mm</w:t>
            </w:r>
          </w:p>
        </w:tc>
      </w:tr>
      <w:tr w:rsidR="002A201A" w:rsidRPr="00AD4E95" w:rsidTr="00331088">
        <w:trPr>
          <w:trHeight w:val="94"/>
        </w:trPr>
        <w:tc>
          <w:tcPr>
            <w:tcW w:w="709" w:type="dxa"/>
          </w:tcPr>
          <w:p w:rsidR="002A201A" w:rsidRPr="00AD4E95" w:rsidRDefault="002A201A" w:rsidP="002A201A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Máy mài phẳng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2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Dùng để hướng dẫn thực hành mài mặt phẳng.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Công suất </w:t>
            </w:r>
            <w:r w:rsidRPr="00AD4E95">
              <w:rPr>
                <w:rFonts w:ascii="Times New Roman" w:hAnsi="Times New Roman"/>
              </w:rPr>
              <w:sym w:font="Symbol" w:char="F0B3"/>
            </w:r>
            <w:r w:rsidRPr="00AD4E95">
              <w:rPr>
                <w:rFonts w:ascii="Times New Roman" w:hAnsi="Times New Roman"/>
              </w:rPr>
              <w:t xml:space="preserve"> 3kW;</w:t>
            </w:r>
          </w:p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Kích thước bàn máy </w:t>
            </w:r>
          </w:p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≥ (250 x </w:t>
            </w:r>
            <w:proofErr w:type="gramStart"/>
            <w:r w:rsidRPr="00AD4E95">
              <w:rPr>
                <w:rFonts w:ascii="Times New Roman" w:hAnsi="Times New Roman"/>
              </w:rPr>
              <w:t>500)mm</w:t>
            </w:r>
            <w:proofErr w:type="gramEnd"/>
            <w:r w:rsidRPr="00AD4E95">
              <w:rPr>
                <w:rFonts w:ascii="Times New Roman" w:hAnsi="Times New Roman"/>
              </w:rPr>
              <w:t xml:space="preserve">; </w:t>
            </w:r>
          </w:p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lastRenderedPageBreak/>
              <w:t>- Hành trình theo trục Y ≥ 300 mm, hành trình theo trục X ≥ 600mm</w:t>
            </w:r>
          </w:p>
        </w:tc>
      </w:tr>
      <w:tr w:rsidR="002A201A" w:rsidRPr="00AD4E95" w:rsidTr="00331088">
        <w:trPr>
          <w:trHeight w:val="94"/>
        </w:trPr>
        <w:tc>
          <w:tcPr>
            <w:tcW w:w="709" w:type="dxa"/>
          </w:tcPr>
          <w:p w:rsidR="002A201A" w:rsidRPr="00AD4E95" w:rsidRDefault="002A201A" w:rsidP="002A201A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Dao sửa đá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1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Sử dụng để gá sửa đá trong quá trình gia công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Mũi dao kim cương, thân dao đảm bảo độ cứng</w:t>
            </w:r>
          </w:p>
        </w:tc>
      </w:tr>
      <w:tr w:rsidR="002A201A" w:rsidRPr="00AD4E95" w:rsidTr="00C84687">
        <w:trPr>
          <w:trHeight w:val="94"/>
        </w:trPr>
        <w:tc>
          <w:tcPr>
            <w:tcW w:w="709" w:type="dxa"/>
          </w:tcPr>
          <w:p w:rsidR="002A201A" w:rsidRPr="00AD4E95" w:rsidRDefault="002A201A" w:rsidP="002A201A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Máy mài tròn ngoài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A201A" w:rsidRPr="00AD4E95" w:rsidRDefault="002A201A" w:rsidP="002A201A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2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Dùng để hướng dẫn thực hành mài các chi tiết dạng trụ tròn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Công suất </w:t>
            </w:r>
            <w:r w:rsidRPr="00AD4E95">
              <w:rPr>
                <w:rFonts w:ascii="Times New Roman" w:hAnsi="Times New Roman"/>
              </w:rPr>
              <w:sym w:font="Symbol" w:char="F0B3"/>
            </w:r>
            <w:r w:rsidRPr="00AD4E95">
              <w:rPr>
                <w:rFonts w:ascii="Times New Roman" w:hAnsi="Times New Roman"/>
              </w:rPr>
              <w:t xml:space="preserve"> 3kW</w:t>
            </w:r>
          </w:p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Đường kính chi tiết lớn nhất </w:t>
            </w:r>
          </w:p>
          <w:p w:rsidR="002A201A" w:rsidRPr="00AD4E95" w:rsidRDefault="002A201A" w:rsidP="002A201A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≤ 200mm</w:t>
            </w:r>
          </w:p>
        </w:tc>
      </w:tr>
      <w:tr w:rsidR="00C70239" w:rsidRPr="00AD4E95" w:rsidTr="00582936">
        <w:trPr>
          <w:trHeight w:val="94"/>
        </w:trPr>
        <w:tc>
          <w:tcPr>
            <w:tcW w:w="709" w:type="dxa"/>
          </w:tcPr>
          <w:p w:rsidR="00C70239" w:rsidRPr="00AD4E95" w:rsidRDefault="00C70239" w:rsidP="00C7023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Máy </w:t>
            </w:r>
            <w:r>
              <w:rPr>
                <w:rFonts w:ascii="Times New Roman" w:hAnsi="Times New Roman"/>
                <w:i/>
              </w:rPr>
              <w:t>máy tròn trong</w:t>
            </w:r>
          </w:p>
        </w:tc>
        <w:tc>
          <w:tcPr>
            <w:tcW w:w="944" w:type="dxa"/>
            <w:shd w:val="clear" w:color="auto" w:fill="auto"/>
          </w:tcPr>
          <w:p w:rsidR="00C70239" w:rsidRDefault="00C70239" w:rsidP="00C70239">
            <w:pPr>
              <w:rPr>
                <w:rFonts w:ascii="Times New Roman" w:hAnsi="Times New Roman"/>
              </w:rPr>
            </w:pPr>
          </w:p>
          <w:p w:rsidR="00C70239" w:rsidRDefault="00C70239" w:rsidP="00C70239">
            <w:pPr>
              <w:rPr>
                <w:rFonts w:ascii="Times New Roman" w:hAnsi="Times New Roman"/>
              </w:rPr>
            </w:pPr>
          </w:p>
          <w:p w:rsidR="00C70239" w:rsidRDefault="00C70239" w:rsidP="00C70239">
            <w:r w:rsidRPr="00930040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Dùng để hướng dẫn thực hành mài các chi tiết dạng trụ tròn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Công suất </w:t>
            </w:r>
            <w:r w:rsidRPr="00AD4E95">
              <w:rPr>
                <w:rFonts w:ascii="Times New Roman" w:hAnsi="Times New Roman"/>
              </w:rPr>
              <w:sym w:font="Symbol" w:char="F0B3"/>
            </w:r>
            <w:r w:rsidRPr="00AD4E95">
              <w:rPr>
                <w:rFonts w:ascii="Times New Roman" w:hAnsi="Times New Roman"/>
              </w:rPr>
              <w:t xml:space="preserve"> 3kW</w:t>
            </w:r>
          </w:p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Đường kính chi tiết lớn nhất </w:t>
            </w:r>
          </w:p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≤ 200mm</w:t>
            </w:r>
          </w:p>
        </w:tc>
      </w:tr>
      <w:tr w:rsidR="00C70239" w:rsidRPr="00AD4E95" w:rsidTr="0063627C">
        <w:trPr>
          <w:trHeight w:val="94"/>
        </w:trPr>
        <w:tc>
          <w:tcPr>
            <w:tcW w:w="709" w:type="dxa"/>
          </w:tcPr>
          <w:p w:rsidR="00C70239" w:rsidRPr="00AD4E95" w:rsidRDefault="00C70239" w:rsidP="00C7023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Máy bào ngang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Dùng để hướng dẫn thực hành  bào các chi tiết theo bài học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Hành trình bào </w:t>
            </w:r>
          </w:p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≤</w:t>
            </w:r>
            <w:r>
              <w:rPr>
                <w:rFonts w:ascii="Times New Roman" w:hAnsi="Times New Roman"/>
              </w:rPr>
              <w:t xml:space="preserve"> 950</w:t>
            </w:r>
          </w:p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Công suất động cơ trục chính ≥ 3kW </w:t>
            </w:r>
          </w:p>
        </w:tc>
      </w:tr>
      <w:tr w:rsidR="00C70239" w:rsidRPr="00AD4E95" w:rsidTr="008745FF">
        <w:trPr>
          <w:trHeight w:val="94"/>
        </w:trPr>
        <w:tc>
          <w:tcPr>
            <w:tcW w:w="709" w:type="dxa"/>
          </w:tcPr>
          <w:p w:rsidR="00C70239" w:rsidRPr="00AD4E95" w:rsidRDefault="00C70239" w:rsidP="00C7023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C70239" w:rsidRDefault="00C70239" w:rsidP="00C70239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Đầu phân độ</w:t>
            </w:r>
          </w:p>
        </w:tc>
        <w:tc>
          <w:tcPr>
            <w:tcW w:w="944" w:type="dxa"/>
            <w:shd w:val="clear" w:color="auto" w:fill="auto"/>
          </w:tcPr>
          <w:p w:rsidR="00C70239" w:rsidRDefault="00C70239" w:rsidP="00C70239">
            <w:pPr>
              <w:rPr>
                <w:rFonts w:ascii="Times New Roman" w:hAnsi="Times New Roman"/>
              </w:rPr>
            </w:pPr>
          </w:p>
          <w:p w:rsidR="00C70239" w:rsidRDefault="00C70239" w:rsidP="00C70239">
            <w:pPr>
              <w:rPr>
                <w:rFonts w:ascii="Times New Roman" w:hAnsi="Times New Roman"/>
              </w:rPr>
            </w:pPr>
          </w:p>
          <w:p w:rsidR="00C70239" w:rsidRDefault="00C70239" w:rsidP="00C70239">
            <w:r w:rsidRPr="0001144A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Dùng để hướng dẫn thực hành phay các chi tiết theo bài học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  <w:i/>
              </w:rPr>
            </w:pPr>
          </w:p>
        </w:tc>
      </w:tr>
      <w:tr w:rsidR="00C70239" w:rsidRPr="00AD4E95" w:rsidTr="00F15B9C">
        <w:trPr>
          <w:trHeight w:val="94"/>
        </w:trPr>
        <w:tc>
          <w:tcPr>
            <w:tcW w:w="709" w:type="dxa"/>
          </w:tcPr>
          <w:p w:rsidR="00C70239" w:rsidRPr="00AD4E95" w:rsidRDefault="00C70239" w:rsidP="00C7023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Máy phay vạn năng (cả đầu đứng, đầu ngang)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Dùng để hướng dẫn thực hành phay các chi tiết theo bài học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C70239" w:rsidRPr="00AD4E95" w:rsidRDefault="00C70239" w:rsidP="00C70239">
            <w:pPr>
              <w:ind w:left="-59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Công suất </w:t>
            </w:r>
            <w:r w:rsidRPr="00AD4E95">
              <w:rPr>
                <w:rFonts w:ascii="Times New Roman" w:hAnsi="Times New Roman"/>
              </w:rPr>
              <w:sym w:font="Symbol" w:char="F0B3"/>
            </w:r>
            <w:r w:rsidRPr="00AD4E95">
              <w:rPr>
                <w:rFonts w:ascii="Times New Roman" w:hAnsi="Times New Roman"/>
              </w:rPr>
              <w:t xml:space="preserve"> 4,5kW</w:t>
            </w:r>
          </w:p>
          <w:p w:rsidR="00C70239" w:rsidRPr="00AD4E95" w:rsidRDefault="00C70239" w:rsidP="00C70239">
            <w:pPr>
              <w:ind w:left="-59"/>
              <w:rPr>
                <w:rFonts w:ascii="Times New Roman" w:hAnsi="Times New Roman"/>
                <w:vertAlign w:val="superscript"/>
              </w:rPr>
            </w:pPr>
            <w:r w:rsidRPr="00AD4E95">
              <w:rPr>
                <w:rFonts w:ascii="Times New Roman" w:hAnsi="Times New Roman"/>
              </w:rPr>
              <w:t xml:space="preserve">- Đầu trục chính xoay </w:t>
            </w:r>
            <w:r w:rsidRPr="00AD4E95">
              <w:rPr>
                <w:rFonts w:ascii="Times New Roman" w:hAnsi="Times New Roman"/>
              </w:rPr>
              <w:sym w:font="Symbol" w:char="F0B1"/>
            </w:r>
            <w:r w:rsidRPr="00AD4E95">
              <w:rPr>
                <w:rFonts w:ascii="Times New Roman" w:hAnsi="Times New Roman"/>
              </w:rPr>
              <w:t>45</w:t>
            </w:r>
            <w:r w:rsidRPr="00AD4E95">
              <w:rPr>
                <w:rFonts w:ascii="Times New Roman" w:hAnsi="Times New Roman"/>
                <w:vertAlign w:val="superscript"/>
              </w:rPr>
              <w:t>0</w:t>
            </w:r>
          </w:p>
          <w:p w:rsidR="00C70239" w:rsidRPr="00AD4E95" w:rsidRDefault="00C70239" w:rsidP="00C70239">
            <w:pPr>
              <w:ind w:left="-59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Dịch chuyển dọc (trục X) </w:t>
            </w:r>
            <w:r w:rsidRPr="00AD4E95">
              <w:rPr>
                <w:rFonts w:ascii="Times New Roman" w:hAnsi="Times New Roman"/>
              </w:rPr>
              <w:sym w:font="Symbol" w:char="F0B3"/>
            </w:r>
            <w:r w:rsidRPr="00AD4E95">
              <w:rPr>
                <w:rFonts w:ascii="Times New Roman" w:hAnsi="Times New Roman"/>
              </w:rPr>
              <w:t xml:space="preserve"> 630 mm, chuyển ngang (trục Y) </w:t>
            </w:r>
            <w:r w:rsidRPr="00AD4E95">
              <w:rPr>
                <w:rFonts w:ascii="Times New Roman" w:hAnsi="Times New Roman"/>
              </w:rPr>
              <w:sym w:font="Symbol" w:char="F0B3"/>
            </w:r>
            <w:r w:rsidRPr="00AD4E95">
              <w:rPr>
                <w:rFonts w:ascii="Times New Roman" w:hAnsi="Times New Roman"/>
              </w:rPr>
              <w:t xml:space="preserve"> 300 mm</w:t>
            </w:r>
          </w:p>
        </w:tc>
      </w:tr>
      <w:tr w:rsidR="00C70239" w:rsidRPr="00AD4E95" w:rsidTr="00F15B9C">
        <w:trPr>
          <w:trHeight w:val="94"/>
        </w:trPr>
        <w:tc>
          <w:tcPr>
            <w:tcW w:w="709" w:type="dxa"/>
          </w:tcPr>
          <w:p w:rsidR="00C70239" w:rsidRPr="00AD4E95" w:rsidRDefault="00C70239" w:rsidP="00C7023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Máy tiện vạn năng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Dùng để hướng dẫn thực hành tiện các chi tiết 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C70239" w:rsidRPr="00AD4E95" w:rsidRDefault="00C70239" w:rsidP="00C70239">
            <w:pPr>
              <w:ind w:left="-52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Đường kính tiện qua băng máy </w:t>
            </w:r>
            <w:r>
              <w:rPr>
                <w:rFonts w:ascii="Times New Roman" w:hAnsi="Times New Roman"/>
              </w:rPr>
              <w:t>≥ 320mm</w:t>
            </w:r>
            <w:r w:rsidRPr="00AD4E95">
              <w:rPr>
                <w:rFonts w:ascii="Times New Roman" w:hAnsi="Times New Roman"/>
              </w:rPr>
              <w:t xml:space="preserve"> </w:t>
            </w:r>
          </w:p>
          <w:p w:rsidR="00C70239" w:rsidRPr="00D2519B" w:rsidRDefault="00C70239" w:rsidP="00C70239">
            <w:pPr>
              <w:ind w:left="-52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  <w:lang w:val="vi-VN"/>
              </w:rPr>
              <w:t>- C</w:t>
            </w:r>
            <w:r w:rsidRPr="00AD4E95">
              <w:rPr>
                <w:rFonts w:ascii="Times New Roman" w:hAnsi="Times New Roman"/>
              </w:rPr>
              <w:t xml:space="preserve">hiều dài băng máy </w:t>
            </w:r>
            <w:r w:rsidRPr="00AD4E95">
              <w:rPr>
                <w:rFonts w:ascii="Times New Roman" w:hAnsi="Times New Roman"/>
                <w:lang w:val="vi-VN"/>
              </w:rPr>
              <w:t>(</w:t>
            </w:r>
            <w:r w:rsidRPr="00AD4E95">
              <w:rPr>
                <w:rFonts w:ascii="Times New Roman" w:hAnsi="Times New Roman"/>
              </w:rPr>
              <w:t>800÷1500</w:t>
            </w:r>
            <w:r w:rsidRPr="00AD4E95">
              <w:rPr>
                <w:rFonts w:ascii="Times New Roman" w:hAnsi="Times New Roman"/>
                <w:lang w:val="vi-VN"/>
              </w:rPr>
              <w:t>)</w:t>
            </w:r>
            <w:r w:rsidRPr="00AD4E95">
              <w:rPr>
                <w:rFonts w:ascii="Times New Roman" w:hAnsi="Times New Roman"/>
              </w:rPr>
              <w:t>mm</w:t>
            </w:r>
          </w:p>
          <w:p w:rsidR="00C70239" w:rsidRPr="00AD4E95" w:rsidRDefault="00C70239" w:rsidP="00C70239">
            <w:pPr>
              <w:ind w:left="-52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Công suất </w:t>
            </w:r>
            <w:r w:rsidRPr="00AD4E95">
              <w:rPr>
                <w:rFonts w:ascii="Times New Roman" w:hAnsi="Times New Roman"/>
              </w:rPr>
              <w:sym w:font="Symbol" w:char="F0B3"/>
            </w:r>
            <w:r>
              <w:rPr>
                <w:rFonts w:ascii="Times New Roman" w:hAnsi="Times New Roman"/>
              </w:rPr>
              <w:t xml:space="preserve"> 3kW</w:t>
            </w:r>
          </w:p>
        </w:tc>
      </w:tr>
      <w:tr w:rsidR="00C70239" w:rsidRPr="00AD4E95" w:rsidTr="00F15B9C">
        <w:trPr>
          <w:trHeight w:val="94"/>
        </w:trPr>
        <w:tc>
          <w:tcPr>
            <w:tcW w:w="709" w:type="dxa"/>
          </w:tcPr>
          <w:p w:rsidR="00C70239" w:rsidRPr="00AD4E95" w:rsidRDefault="00C70239" w:rsidP="00C7023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Máy mài 2 đá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Dùng để hướng dẫn mài sửa dụng cụ cắt 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- Công suất: </w:t>
            </w:r>
          </w:p>
          <w:p w:rsidR="00C70239" w:rsidRPr="00D2519B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 xml:space="preserve">(1,5 ÷ </w:t>
            </w:r>
            <w:proofErr w:type="gramStart"/>
            <w:r w:rsidRPr="00AD4E95">
              <w:rPr>
                <w:rFonts w:ascii="Times New Roman" w:hAnsi="Times New Roman"/>
              </w:rPr>
              <w:t>3)kW</w:t>
            </w:r>
            <w:proofErr w:type="gramEnd"/>
          </w:p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  <w:lang w:val="vi-VN"/>
              </w:rPr>
              <w:t>-</w:t>
            </w:r>
            <w:r w:rsidRPr="00AD4E95">
              <w:rPr>
                <w:rFonts w:ascii="Times New Roman" w:hAnsi="Times New Roman"/>
              </w:rPr>
              <w:t xml:space="preserve"> </w:t>
            </w:r>
            <w:r w:rsidRPr="00AD4E95">
              <w:rPr>
                <w:rFonts w:ascii="Times New Roman" w:hAnsi="Times New Roman"/>
                <w:lang w:val="vi-VN"/>
              </w:rPr>
              <w:t>T</w:t>
            </w:r>
            <w:r w:rsidRPr="00AD4E95">
              <w:rPr>
                <w:rFonts w:ascii="Times New Roman" w:hAnsi="Times New Roman"/>
              </w:rPr>
              <w:t>ốc độ quay trục chính ≥ 1420 (v/p)</w:t>
            </w:r>
          </w:p>
        </w:tc>
      </w:tr>
      <w:tr w:rsidR="00C70239" w:rsidRPr="00AD4E95" w:rsidTr="00F15B9C">
        <w:trPr>
          <w:trHeight w:val="94"/>
        </w:trPr>
        <w:tc>
          <w:tcPr>
            <w:tcW w:w="709" w:type="dxa"/>
          </w:tcPr>
          <w:p w:rsidR="00C70239" w:rsidRPr="00AD4E95" w:rsidRDefault="00C70239" w:rsidP="00C7023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C70239" w:rsidRDefault="00C70239" w:rsidP="00C70239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</w:rPr>
              <w:t>Máy mài</w:t>
            </w:r>
            <w:r>
              <w:rPr>
                <w:rFonts w:ascii="Times New Roman" w:hAnsi="Times New Roman"/>
              </w:rPr>
              <w:t xml:space="preserve"> cầm tay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Dùng để thực hành bảo dưỡng và sửa chữa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  <w:i/>
              </w:rPr>
            </w:pPr>
          </w:p>
        </w:tc>
      </w:tr>
      <w:tr w:rsidR="00C70239" w:rsidRPr="00AD4E95" w:rsidTr="00F15B9C">
        <w:trPr>
          <w:trHeight w:val="94"/>
        </w:trPr>
        <w:tc>
          <w:tcPr>
            <w:tcW w:w="709" w:type="dxa"/>
          </w:tcPr>
          <w:p w:rsidR="00C70239" w:rsidRPr="00AD4E95" w:rsidRDefault="00C70239" w:rsidP="00C7023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Kéo cắt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</w:rPr>
            </w:pPr>
            <w:r w:rsidRPr="00AD4E95">
              <w:rPr>
                <w:rFonts w:ascii="Times New Roman" w:hAnsi="Times New Roman"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76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</w:rPr>
              <w:t>Cắt được chiều dày ≤ 6mm</w:t>
            </w:r>
          </w:p>
        </w:tc>
      </w:tr>
      <w:tr w:rsidR="00C70239" w:rsidRPr="00AD4E95" w:rsidTr="00FD3B43">
        <w:trPr>
          <w:trHeight w:val="94"/>
        </w:trPr>
        <w:tc>
          <w:tcPr>
            <w:tcW w:w="709" w:type="dxa"/>
          </w:tcPr>
          <w:p w:rsidR="00C70239" w:rsidRPr="00AD4E95" w:rsidRDefault="00C70239" w:rsidP="00C7023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Kìm bằng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</w:t>
            </w:r>
          </w:p>
        </w:tc>
        <w:tc>
          <w:tcPr>
            <w:tcW w:w="2351" w:type="dxa"/>
            <w:shd w:val="clear" w:color="auto" w:fill="auto"/>
          </w:tcPr>
          <w:p w:rsidR="00C70239" w:rsidRDefault="00C70239" w:rsidP="00C70239">
            <w:r w:rsidRPr="00F665B6">
              <w:rPr>
                <w:rFonts w:ascii="Times New Roman" w:hAnsi="Times New Roman"/>
              </w:rPr>
              <w:t>Dùng để thực hành bảo dưỡng và sửa chữa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  <w:i/>
              </w:rPr>
            </w:pPr>
          </w:p>
        </w:tc>
      </w:tr>
      <w:tr w:rsidR="00C70239" w:rsidRPr="00AD4E95" w:rsidTr="00FD3B43">
        <w:trPr>
          <w:trHeight w:val="94"/>
        </w:trPr>
        <w:tc>
          <w:tcPr>
            <w:tcW w:w="709" w:type="dxa"/>
          </w:tcPr>
          <w:p w:rsidR="00C70239" w:rsidRPr="00AD4E95" w:rsidRDefault="00C70239" w:rsidP="00C7023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Kìm tháo ph</w:t>
            </w:r>
            <w:r>
              <w:rPr>
                <w:rFonts w:ascii="Times New Roman" w:hAnsi="Times New Roman"/>
                <w:i/>
              </w:rPr>
              <w:t>e</w:t>
            </w:r>
            <w:r w:rsidRPr="00AD4E95">
              <w:rPr>
                <w:rFonts w:ascii="Times New Roman" w:hAnsi="Times New Roman"/>
                <w:i/>
              </w:rPr>
              <w:t xml:space="preserve"> trong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</w:t>
            </w:r>
          </w:p>
        </w:tc>
        <w:tc>
          <w:tcPr>
            <w:tcW w:w="2351" w:type="dxa"/>
            <w:shd w:val="clear" w:color="auto" w:fill="auto"/>
          </w:tcPr>
          <w:p w:rsidR="00C70239" w:rsidRDefault="00C70239" w:rsidP="00C70239">
            <w:r w:rsidRPr="00F665B6">
              <w:rPr>
                <w:rFonts w:ascii="Times New Roman" w:hAnsi="Times New Roman"/>
              </w:rPr>
              <w:t>Dùng để thực hành bảo dưỡng và sửa chữa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  <w:i/>
              </w:rPr>
            </w:pPr>
          </w:p>
        </w:tc>
      </w:tr>
      <w:tr w:rsidR="00C70239" w:rsidRPr="00AD4E95" w:rsidTr="00FD3B43">
        <w:trPr>
          <w:trHeight w:val="94"/>
        </w:trPr>
        <w:tc>
          <w:tcPr>
            <w:tcW w:w="709" w:type="dxa"/>
          </w:tcPr>
          <w:p w:rsidR="00C70239" w:rsidRPr="00AD4E95" w:rsidRDefault="00C70239" w:rsidP="00C7023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</w:tcPr>
          <w:p w:rsidR="00C70239" w:rsidRPr="00AD4E95" w:rsidRDefault="00C70239" w:rsidP="00C70239">
            <w:pPr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Kìm tháo ph</w:t>
            </w:r>
            <w:r>
              <w:rPr>
                <w:rFonts w:ascii="Times New Roman" w:hAnsi="Times New Roman"/>
                <w:i/>
              </w:rPr>
              <w:t>e</w:t>
            </w:r>
            <w:r w:rsidRPr="00AD4E95">
              <w:rPr>
                <w:rFonts w:ascii="Times New Roman" w:hAnsi="Times New Roman"/>
                <w:i/>
              </w:rPr>
              <w:t xml:space="preserve"> ngoài</w:t>
            </w:r>
          </w:p>
        </w:tc>
        <w:tc>
          <w:tcPr>
            <w:tcW w:w="944" w:type="dxa"/>
            <w:shd w:val="clear" w:color="auto" w:fill="auto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Chiếc</w:t>
            </w:r>
          </w:p>
        </w:tc>
        <w:tc>
          <w:tcPr>
            <w:tcW w:w="924" w:type="dxa"/>
            <w:shd w:val="clear" w:color="auto" w:fill="auto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1</w:t>
            </w:r>
            <w:r>
              <w:rPr>
                <w:rFonts w:ascii="Times New Roman" w:hAnsi="Times New Roman"/>
                <w:i/>
              </w:rPr>
              <w:t>0</w:t>
            </w:r>
          </w:p>
        </w:tc>
        <w:tc>
          <w:tcPr>
            <w:tcW w:w="2351" w:type="dxa"/>
            <w:shd w:val="clear" w:color="auto" w:fill="auto"/>
          </w:tcPr>
          <w:p w:rsidR="00C70239" w:rsidRDefault="00C70239" w:rsidP="00C70239">
            <w:r w:rsidRPr="00F665B6">
              <w:rPr>
                <w:rFonts w:ascii="Times New Roman" w:hAnsi="Times New Roman"/>
              </w:rPr>
              <w:t>Dùng để thực hành bảo dưỡng và sửa chữa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  <w:i/>
              </w:rPr>
            </w:pPr>
          </w:p>
        </w:tc>
      </w:tr>
      <w:tr w:rsidR="00C70239" w:rsidRPr="00AD4E95" w:rsidTr="00F15B9C">
        <w:trPr>
          <w:trHeight w:val="94"/>
        </w:trPr>
        <w:tc>
          <w:tcPr>
            <w:tcW w:w="709" w:type="dxa"/>
          </w:tcPr>
          <w:p w:rsidR="00C70239" w:rsidRPr="00AD4E95" w:rsidRDefault="00C70239" w:rsidP="00C7023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Gi</w:t>
            </w:r>
            <w:r w:rsidRPr="00AD4E95">
              <w:rPr>
                <w:rFonts w:ascii="Times New Roman" w:hAnsi="Times New Roman"/>
                <w:i/>
              </w:rPr>
              <w:t>ũa tam giác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  <w:i/>
              </w:rPr>
            </w:pPr>
            <w:r w:rsidRPr="00AD4E95">
              <w:rPr>
                <w:rFonts w:ascii="Times New Roman" w:hAnsi="Times New Roman"/>
                <w:i/>
              </w:rPr>
              <w:t>Chiếc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70239" w:rsidRPr="00AD4E95" w:rsidRDefault="00C70239" w:rsidP="00C70239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50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TT Nguội nâng cao</w:t>
            </w:r>
            <w:bookmarkStart w:id="0" w:name="_GoBack"/>
            <w:bookmarkEnd w:id="0"/>
          </w:p>
        </w:tc>
        <w:tc>
          <w:tcPr>
            <w:tcW w:w="2676" w:type="dxa"/>
            <w:shd w:val="clear" w:color="auto" w:fill="auto"/>
            <w:vAlign w:val="center"/>
          </w:tcPr>
          <w:p w:rsidR="00C70239" w:rsidRPr="00AD4E95" w:rsidRDefault="00C70239" w:rsidP="00C70239">
            <w:pPr>
              <w:rPr>
                <w:rFonts w:ascii="Times New Roman" w:hAnsi="Times New Roman"/>
                <w:i/>
              </w:rPr>
            </w:pPr>
          </w:p>
        </w:tc>
      </w:tr>
    </w:tbl>
    <w:p w:rsidR="005B2782" w:rsidRDefault="005B2782"/>
    <w:sectPr w:rsidR="005B2782" w:rsidSect="00C70239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D7C31"/>
    <w:multiLevelType w:val="hybridMultilevel"/>
    <w:tmpl w:val="770A5846"/>
    <w:lvl w:ilvl="0" w:tplc="91D042D6">
      <w:start w:val="1"/>
      <w:numFmt w:val="decimal"/>
      <w:lvlText w:val="%1"/>
      <w:lvlJc w:val="center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871"/>
    <w:rsid w:val="000C06CA"/>
    <w:rsid w:val="002A201A"/>
    <w:rsid w:val="0039517E"/>
    <w:rsid w:val="005B2782"/>
    <w:rsid w:val="00737871"/>
    <w:rsid w:val="00C70239"/>
    <w:rsid w:val="00D8719D"/>
    <w:rsid w:val="00F15B9C"/>
    <w:rsid w:val="00F4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38EFD"/>
  <w15:chartTrackingRefBased/>
  <w15:docId w15:val="{991DBF18-C70B-4BB2-83BD-B53263515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871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2019-02-19T08:23:00Z</dcterms:created>
  <dcterms:modified xsi:type="dcterms:W3CDTF">2019-02-19T09:36:00Z</dcterms:modified>
</cp:coreProperties>
</file>